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BCAEF" w14:textId="585C8757" w:rsidR="00E020A8" w:rsidRPr="00F60072" w:rsidRDefault="00E020A8" w:rsidP="00E020A8">
      <w:pPr>
        <w:spacing w:beforeLines="100" w:before="326" w:afterLines="100" w:after="326" w:line="360" w:lineRule="auto"/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F60072">
        <w:rPr>
          <w:rFonts w:ascii="仿宋" w:eastAsia="仿宋" w:hAnsi="仿宋"/>
          <w:b/>
          <w:noProof/>
          <w:sz w:val="44"/>
          <w:szCs w:val="44"/>
        </w:rPr>
        <w:t>202</w:t>
      </w:r>
      <w:r w:rsidR="00F60072" w:rsidRPr="00F60072">
        <w:rPr>
          <w:rFonts w:ascii="仿宋" w:eastAsia="仿宋" w:hAnsi="仿宋"/>
          <w:b/>
          <w:noProof/>
          <w:sz w:val="44"/>
          <w:szCs w:val="44"/>
        </w:rPr>
        <w:t>1</w:t>
      </w:r>
      <w:r w:rsidRPr="00F60072">
        <w:rPr>
          <w:rFonts w:ascii="仿宋" w:eastAsia="仿宋" w:hAnsi="仿宋"/>
          <w:b/>
          <w:noProof/>
          <w:sz w:val="44"/>
          <w:szCs w:val="44"/>
        </w:rPr>
        <w:t>年全国职业院校技能大赛</w:t>
      </w:r>
    </w:p>
    <w:p w14:paraId="03353D5F" w14:textId="2ECF0E80" w:rsidR="00A33E16" w:rsidRPr="00F60072" w:rsidRDefault="00A33E16" w:rsidP="00E020A8">
      <w:pPr>
        <w:spacing w:beforeLines="100" w:before="326" w:afterLines="100" w:after="326" w:line="360" w:lineRule="auto"/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F60072">
        <w:rPr>
          <w:rFonts w:ascii="仿宋" w:eastAsia="仿宋" w:hAnsi="仿宋" w:hint="eastAsia"/>
          <w:b/>
          <w:noProof/>
          <w:sz w:val="44"/>
          <w:szCs w:val="44"/>
        </w:rPr>
        <w:t>网络搭建与应用</w:t>
      </w:r>
      <w:r w:rsidR="00703F69">
        <w:rPr>
          <w:rFonts w:ascii="仿宋" w:eastAsia="仿宋" w:hAnsi="仿宋" w:hint="eastAsia"/>
          <w:b/>
          <w:noProof/>
          <w:sz w:val="44"/>
          <w:szCs w:val="44"/>
        </w:rPr>
        <w:t>赛项</w:t>
      </w:r>
    </w:p>
    <w:p w14:paraId="2C801372" w14:textId="77777777" w:rsidR="00A33E16" w:rsidRPr="00F60072" w:rsidRDefault="00A33E16" w:rsidP="00482740">
      <w:pPr>
        <w:jc w:val="center"/>
        <w:rPr>
          <w:rFonts w:ascii="仿宋" w:eastAsia="仿宋" w:hAnsi="仿宋"/>
          <w:b/>
          <w:sz w:val="44"/>
          <w:szCs w:val="44"/>
        </w:rPr>
      </w:pPr>
      <w:r w:rsidRPr="00F60072">
        <w:rPr>
          <w:rFonts w:ascii="仿宋" w:eastAsia="仿宋" w:hAnsi="仿宋" w:hint="eastAsia"/>
          <w:b/>
          <w:sz w:val="44"/>
          <w:szCs w:val="44"/>
        </w:rPr>
        <w:t>《网络搭建及安全部署竞赛报告单》（电子版）</w:t>
      </w:r>
    </w:p>
    <w:p w14:paraId="4876BD27" w14:textId="77777777" w:rsidR="00A33E16" w:rsidRPr="00F60072" w:rsidRDefault="00A33E16" w:rsidP="00A33E16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0E436F9E" w14:textId="77777777" w:rsidR="00A33E16" w:rsidRPr="00F60072" w:rsidRDefault="00A33E16" w:rsidP="00A33E16">
      <w:pPr>
        <w:rPr>
          <w:rFonts w:ascii="仿宋" w:eastAsia="仿宋" w:hAnsi="仿宋"/>
          <w:b/>
          <w:sz w:val="44"/>
          <w:szCs w:val="44"/>
        </w:rPr>
      </w:pPr>
    </w:p>
    <w:p w14:paraId="4C1DA9D5" w14:textId="77777777" w:rsidR="00A33E16" w:rsidRPr="00F60072" w:rsidRDefault="00A33E16" w:rsidP="00A33E16">
      <w:pPr>
        <w:rPr>
          <w:rFonts w:ascii="仿宋" w:eastAsia="仿宋" w:hAnsi="仿宋"/>
          <w:b/>
          <w:sz w:val="44"/>
          <w:szCs w:val="44"/>
        </w:rPr>
      </w:pPr>
    </w:p>
    <w:p w14:paraId="29093B61" w14:textId="77777777" w:rsidR="00A33E16" w:rsidRPr="00F60072" w:rsidRDefault="00A33E16" w:rsidP="00A33E16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6237BA66" w14:textId="77777777" w:rsidR="00A33E16" w:rsidRPr="00F60072" w:rsidRDefault="00A33E16" w:rsidP="00A33E16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0EF6C3CF" w14:textId="77777777" w:rsidR="00A33E16" w:rsidRPr="00F60072" w:rsidRDefault="00A33E16" w:rsidP="00A33E16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2BC28D21" w14:textId="586C114D" w:rsidR="00A33E16" w:rsidRPr="00F60072" w:rsidRDefault="00A33E16" w:rsidP="00A33E16">
      <w:pPr>
        <w:jc w:val="center"/>
        <w:rPr>
          <w:rFonts w:ascii="仿宋" w:eastAsia="仿宋" w:hAnsi="仿宋"/>
          <w:b/>
          <w:sz w:val="36"/>
          <w:szCs w:val="36"/>
        </w:rPr>
      </w:pPr>
      <w:r w:rsidRPr="00F60072">
        <w:rPr>
          <w:rFonts w:ascii="仿宋" w:eastAsia="仿宋" w:hAnsi="仿宋" w:hint="eastAsia"/>
          <w:b/>
          <w:sz w:val="36"/>
          <w:szCs w:val="36"/>
        </w:rPr>
        <w:t>网络搭建与应用赛项执委会及专家组</w:t>
      </w:r>
    </w:p>
    <w:p w14:paraId="61ACF5EA" w14:textId="772BA134" w:rsidR="00A33E16" w:rsidRPr="00F60072" w:rsidRDefault="00A33E16" w:rsidP="00E2653E">
      <w:pPr>
        <w:jc w:val="center"/>
        <w:rPr>
          <w:rFonts w:ascii="仿宋" w:eastAsia="仿宋" w:hAnsi="仿宋"/>
          <w:b/>
          <w:sz w:val="36"/>
          <w:szCs w:val="36"/>
        </w:rPr>
      </w:pPr>
      <w:r w:rsidRPr="00F60072">
        <w:rPr>
          <w:rFonts w:ascii="仿宋" w:eastAsia="仿宋" w:hAnsi="仿宋" w:hint="eastAsia"/>
          <w:b/>
          <w:sz w:val="36"/>
          <w:szCs w:val="36"/>
        </w:rPr>
        <w:t>202</w:t>
      </w:r>
      <w:r w:rsidR="00D008DD" w:rsidRPr="00F60072">
        <w:rPr>
          <w:rFonts w:ascii="仿宋" w:eastAsia="仿宋" w:hAnsi="仿宋"/>
          <w:b/>
          <w:sz w:val="36"/>
          <w:szCs w:val="36"/>
        </w:rPr>
        <w:t>1</w:t>
      </w:r>
      <w:r w:rsidRPr="00F60072">
        <w:rPr>
          <w:rFonts w:ascii="仿宋" w:eastAsia="仿宋" w:hAnsi="仿宋" w:hint="eastAsia"/>
          <w:b/>
          <w:sz w:val="36"/>
          <w:szCs w:val="36"/>
        </w:rPr>
        <w:t>年</w:t>
      </w:r>
      <w:r w:rsidR="00D008DD" w:rsidRPr="00F60072">
        <w:rPr>
          <w:rFonts w:ascii="仿宋" w:eastAsia="仿宋" w:hAnsi="仿宋"/>
          <w:b/>
          <w:sz w:val="36"/>
          <w:szCs w:val="36"/>
        </w:rPr>
        <w:t>3</w:t>
      </w:r>
      <w:r w:rsidRPr="00F60072">
        <w:rPr>
          <w:rFonts w:ascii="仿宋" w:eastAsia="仿宋" w:hAnsi="仿宋" w:hint="eastAsia"/>
          <w:b/>
          <w:sz w:val="36"/>
          <w:szCs w:val="36"/>
        </w:rPr>
        <w:t>月2</w:t>
      </w:r>
      <w:r w:rsidR="00703F69">
        <w:rPr>
          <w:rFonts w:ascii="仿宋" w:eastAsia="仿宋" w:hAnsi="仿宋"/>
          <w:b/>
          <w:sz w:val="36"/>
          <w:szCs w:val="36"/>
        </w:rPr>
        <w:t>1</w:t>
      </w:r>
      <w:r w:rsidRPr="00F60072">
        <w:rPr>
          <w:rFonts w:ascii="仿宋" w:eastAsia="仿宋" w:hAnsi="仿宋" w:hint="eastAsia"/>
          <w:b/>
          <w:sz w:val="36"/>
          <w:szCs w:val="36"/>
        </w:rPr>
        <w:t>日</w:t>
      </w:r>
    </w:p>
    <w:p w14:paraId="4363046C" w14:textId="7473C6CA" w:rsidR="00A33E16" w:rsidRPr="00F60072" w:rsidRDefault="00A33E16" w:rsidP="00A33E16">
      <w:pPr>
        <w:pStyle w:val="2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lastRenderedPageBreak/>
        <w:t>二</w:t>
      </w:r>
      <w:r w:rsidRPr="00F60072">
        <w:rPr>
          <w:rFonts w:ascii="仿宋" w:eastAsia="仿宋" w:hAnsi="仿宋"/>
          <w:sz w:val="28"/>
          <w:szCs w:val="28"/>
        </w:rPr>
        <w:t>、</w:t>
      </w:r>
      <w:r w:rsidRPr="00F60072">
        <w:rPr>
          <w:rFonts w:ascii="仿宋" w:eastAsia="仿宋" w:hAnsi="仿宋" w:hint="eastAsia"/>
          <w:sz w:val="28"/>
          <w:szCs w:val="28"/>
        </w:rPr>
        <w:t>交换配置与调试(14</w:t>
      </w:r>
      <w:r w:rsidR="00F60072">
        <w:rPr>
          <w:rFonts w:ascii="仿宋" w:eastAsia="仿宋" w:hAnsi="仿宋"/>
          <w:sz w:val="28"/>
          <w:szCs w:val="28"/>
        </w:rPr>
        <w:t>1</w:t>
      </w:r>
      <w:r w:rsidRPr="00F60072">
        <w:rPr>
          <w:rFonts w:ascii="仿宋" w:eastAsia="仿宋" w:hAnsi="仿宋" w:hint="eastAsia"/>
          <w:sz w:val="28"/>
          <w:szCs w:val="28"/>
        </w:rPr>
        <w:t>分)</w:t>
      </w:r>
    </w:p>
    <w:p w14:paraId="48AD8B16" w14:textId="32C7DB00" w:rsidR="00A33E16" w:rsidRPr="00F60072" w:rsidRDefault="00A33E16" w:rsidP="00A33E16">
      <w:pPr>
        <w:pStyle w:val="ae"/>
        <w:numPr>
          <w:ilvl w:val="0"/>
          <w:numId w:val="10"/>
        </w:numPr>
        <w:ind w:firstLineChars="0"/>
        <w:rPr>
          <w:rFonts w:ascii="仿宋" w:eastAsia="仿宋" w:hAnsi="仿宋"/>
          <w:color w:val="FF0000"/>
          <w:sz w:val="28"/>
          <w:szCs w:val="28"/>
        </w:rPr>
      </w:pPr>
      <w:r w:rsidRPr="00F60072">
        <w:rPr>
          <w:rFonts w:ascii="仿宋" w:eastAsia="仿宋" w:hAnsi="仿宋" w:hint="eastAsia"/>
          <w:color w:val="FF0000"/>
          <w:sz w:val="28"/>
          <w:szCs w:val="28"/>
        </w:rPr>
        <w:t>示例（仅供</w:t>
      </w:r>
      <w:r w:rsidRPr="00F60072">
        <w:rPr>
          <w:rFonts w:ascii="仿宋" w:eastAsia="仿宋" w:hAnsi="仿宋"/>
          <w:color w:val="FF0000"/>
          <w:sz w:val="28"/>
          <w:szCs w:val="28"/>
        </w:rPr>
        <w:t>参考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，</w:t>
      </w:r>
      <w:r w:rsidRPr="00F60072">
        <w:rPr>
          <w:rFonts w:ascii="仿宋" w:eastAsia="仿宋" w:hAnsi="仿宋"/>
          <w:color w:val="FF0000"/>
          <w:sz w:val="28"/>
          <w:szCs w:val="28"/>
        </w:rPr>
        <w:t>具体已正式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赛卷</w:t>
      </w:r>
      <w:r w:rsidRPr="00F60072">
        <w:rPr>
          <w:rFonts w:ascii="仿宋" w:eastAsia="仿宋" w:hAnsi="仿宋"/>
          <w:color w:val="FF0000"/>
          <w:sz w:val="28"/>
          <w:szCs w:val="28"/>
        </w:rPr>
        <w:t>为基准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）</w:t>
      </w:r>
      <w:r w:rsidRPr="00F60072">
        <w:rPr>
          <w:rFonts w:ascii="仿宋" w:eastAsia="仿宋" w:hAnsi="仿宋"/>
          <w:color w:val="FF0000"/>
          <w:sz w:val="28"/>
          <w:szCs w:val="28"/>
        </w:rPr>
        <w:t>：</w:t>
      </w:r>
    </w:p>
    <w:p w14:paraId="44BD9B64" w14:textId="77777777" w:rsidR="00A33E16" w:rsidRPr="00F60072" w:rsidRDefault="00A33E16" w:rsidP="00A33E16">
      <w:pPr>
        <w:pStyle w:val="ae"/>
        <w:ind w:left="420" w:firstLineChars="0" w:firstLine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</w:t>
      </w:r>
      <w:r w:rsidRPr="00F60072">
        <w:rPr>
          <w:rFonts w:ascii="仿宋" w:eastAsia="仿宋" w:hAnsi="仿宋"/>
          <w:sz w:val="28"/>
          <w:szCs w:val="28"/>
        </w:rPr>
        <w:t>在</w:t>
      </w:r>
      <w:r w:rsidRPr="00F60072">
        <w:rPr>
          <w:rFonts w:ascii="仿宋" w:eastAsia="仿宋" w:hAnsi="仿宋" w:hint="eastAsia"/>
          <w:sz w:val="28"/>
          <w:szCs w:val="28"/>
        </w:rPr>
        <w:t>SW-Core执行</w:t>
      </w:r>
      <w:r w:rsidRPr="00F60072">
        <w:rPr>
          <w:rFonts w:ascii="仿宋" w:eastAsia="仿宋" w:hAnsi="仿宋"/>
          <w:sz w:val="28"/>
          <w:szCs w:val="28"/>
        </w:rPr>
        <w:t>show ip route</w:t>
      </w:r>
      <w:r w:rsidRPr="00F60072">
        <w:rPr>
          <w:rFonts w:ascii="仿宋" w:eastAsia="仿宋" w:hAnsi="仿宋" w:hint="eastAsia"/>
          <w:sz w:val="28"/>
          <w:szCs w:val="28"/>
        </w:rPr>
        <w:t>命令</w:t>
      </w:r>
      <w:r w:rsidRPr="00F60072">
        <w:rPr>
          <w:rFonts w:ascii="仿宋" w:eastAsia="仿宋" w:hAnsi="仿宋"/>
          <w:sz w:val="28"/>
          <w:szCs w:val="28"/>
        </w:rPr>
        <w:t>收集信息，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38FF2159" w14:textId="77777777" w:rsidR="00A33E16" w:rsidRPr="00F60072" w:rsidRDefault="00A33E16" w:rsidP="00A33E16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6307AD39" wp14:editId="388D4437">
            <wp:extent cx="3781228" cy="3492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F1AE4" w14:textId="77777777" w:rsidR="00A33E16" w:rsidRPr="00F60072" w:rsidRDefault="00A33E16" w:rsidP="00A33E16">
      <w:pPr>
        <w:pStyle w:val="ae"/>
        <w:ind w:left="420" w:firstLineChars="0" w:firstLine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</w:t>
      </w:r>
      <w:r w:rsidRPr="00F60072">
        <w:rPr>
          <w:rFonts w:ascii="仿宋" w:eastAsia="仿宋" w:hAnsi="仿宋"/>
          <w:sz w:val="28"/>
          <w:szCs w:val="28"/>
        </w:rPr>
        <w:t>在</w:t>
      </w:r>
      <w:r w:rsidRPr="00F60072">
        <w:rPr>
          <w:rFonts w:ascii="仿宋" w:eastAsia="仿宋" w:hAnsi="仿宋" w:hint="eastAsia"/>
          <w:sz w:val="28"/>
          <w:szCs w:val="28"/>
        </w:rPr>
        <w:t>SW-Core</w:t>
      </w:r>
      <w:r w:rsidRPr="00F60072">
        <w:rPr>
          <w:rFonts w:ascii="仿宋" w:eastAsia="仿宋" w:hAnsi="仿宋"/>
          <w:sz w:val="28"/>
          <w:szCs w:val="28"/>
        </w:rPr>
        <w:t>收集OSPF</w:t>
      </w:r>
      <w:r w:rsidRPr="00F60072">
        <w:rPr>
          <w:rFonts w:ascii="仿宋" w:eastAsia="仿宋" w:hAnsi="仿宋" w:hint="eastAsia"/>
          <w:sz w:val="28"/>
          <w:szCs w:val="28"/>
        </w:rPr>
        <w:t>视图下</w:t>
      </w:r>
      <w:r w:rsidRPr="00F60072">
        <w:rPr>
          <w:rFonts w:ascii="仿宋" w:eastAsia="仿宋" w:hAnsi="仿宋"/>
          <w:sz w:val="28"/>
          <w:szCs w:val="28"/>
        </w:rPr>
        <w:t>的配置信息，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0EA76237" w14:textId="77777777" w:rsidR="00A33E16" w:rsidRPr="00F60072" w:rsidRDefault="00A33E16" w:rsidP="00A33E16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 wp14:anchorId="1E7ECA06" wp14:editId="01190C12">
            <wp:extent cx="3797112" cy="35068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F9319" w14:textId="77777777" w:rsidR="00A33E16" w:rsidRPr="00F60072" w:rsidRDefault="00A33E16" w:rsidP="00A33E16">
      <w:pPr>
        <w:pStyle w:val="ae"/>
        <w:ind w:left="420" w:firstLineChars="0" w:firstLine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</w:t>
      </w:r>
      <w:r w:rsidRPr="00F60072">
        <w:rPr>
          <w:rFonts w:ascii="仿宋" w:eastAsia="仿宋" w:hAnsi="仿宋"/>
          <w:sz w:val="28"/>
          <w:szCs w:val="28"/>
        </w:rPr>
        <w:t>在</w:t>
      </w:r>
      <w:r w:rsidRPr="00F60072">
        <w:rPr>
          <w:rFonts w:ascii="仿宋" w:eastAsia="仿宋" w:hAnsi="仿宋" w:hint="eastAsia"/>
          <w:sz w:val="28"/>
          <w:szCs w:val="28"/>
        </w:rPr>
        <w:t>SW-Core执行</w:t>
      </w:r>
      <w:r w:rsidRPr="00F60072">
        <w:rPr>
          <w:rFonts w:ascii="仿宋" w:eastAsia="仿宋" w:hAnsi="仿宋"/>
          <w:sz w:val="28"/>
          <w:szCs w:val="28"/>
        </w:rPr>
        <w:t>show running-config interface e 2/0/1</w:t>
      </w:r>
      <w:r w:rsidRPr="00F60072">
        <w:rPr>
          <w:rFonts w:ascii="仿宋" w:eastAsia="仿宋" w:hAnsi="仿宋" w:hint="eastAsia"/>
          <w:sz w:val="28"/>
          <w:szCs w:val="28"/>
        </w:rPr>
        <w:t>命令</w:t>
      </w:r>
      <w:r w:rsidRPr="00F60072">
        <w:rPr>
          <w:rFonts w:ascii="仿宋" w:eastAsia="仿宋" w:hAnsi="仿宋"/>
          <w:sz w:val="28"/>
          <w:szCs w:val="28"/>
        </w:rPr>
        <w:t>配置信息，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416B0BFC" w14:textId="77777777" w:rsidR="00A33E16" w:rsidRPr="00F60072" w:rsidRDefault="00A33E16" w:rsidP="00A33E16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 wp14:anchorId="38F0B162" wp14:editId="04D1C1D7">
            <wp:extent cx="3880954" cy="3584252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79D96" w14:textId="77777777" w:rsidR="00A33E16" w:rsidRPr="00F60072" w:rsidRDefault="00A33E16" w:rsidP="00A33E16">
      <w:pPr>
        <w:pStyle w:val="ae"/>
        <w:numPr>
          <w:ilvl w:val="0"/>
          <w:numId w:val="9"/>
        </w:numPr>
        <w:ind w:firstLineChars="0"/>
        <w:rPr>
          <w:rFonts w:ascii="仿宋" w:eastAsia="仿宋" w:hAnsi="仿宋"/>
          <w:color w:val="FF0000"/>
          <w:sz w:val="28"/>
          <w:szCs w:val="28"/>
        </w:rPr>
      </w:pPr>
      <w:r w:rsidRPr="00F60072">
        <w:rPr>
          <w:rFonts w:ascii="仿宋" w:eastAsia="仿宋" w:hAnsi="仿宋" w:hint="eastAsia"/>
          <w:color w:val="FF0000"/>
          <w:sz w:val="28"/>
          <w:szCs w:val="28"/>
        </w:rPr>
        <w:t>请</w:t>
      </w:r>
      <w:r w:rsidRPr="00F60072">
        <w:rPr>
          <w:rFonts w:ascii="仿宋" w:eastAsia="仿宋" w:hAnsi="仿宋"/>
          <w:color w:val="FF0000"/>
          <w:sz w:val="28"/>
          <w:szCs w:val="28"/>
        </w:rPr>
        <w:t>注意尽量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保证格式</w:t>
      </w:r>
      <w:r w:rsidRPr="00F60072">
        <w:rPr>
          <w:rFonts w:ascii="仿宋" w:eastAsia="仿宋" w:hAnsi="仿宋"/>
          <w:color w:val="FF0000"/>
          <w:sz w:val="28"/>
          <w:szCs w:val="28"/>
        </w:rPr>
        <w:t>、图片排列整齐！</w:t>
      </w:r>
    </w:p>
    <w:p w14:paraId="19255192" w14:textId="77777777" w:rsidR="00A33E16" w:rsidRPr="00F60072" w:rsidRDefault="00A33E16" w:rsidP="00A33E16">
      <w:pPr>
        <w:pStyle w:val="ae"/>
        <w:numPr>
          <w:ilvl w:val="0"/>
          <w:numId w:val="9"/>
        </w:numPr>
        <w:ind w:firstLineChars="0"/>
        <w:rPr>
          <w:rFonts w:ascii="仿宋" w:eastAsia="仿宋" w:hAnsi="仿宋"/>
          <w:color w:val="FF0000"/>
          <w:sz w:val="28"/>
          <w:szCs w:val="28"/>
        </w:rPr>
      </w:pPr>
      <w:r w:rsidRPr="00F60072">
        <w:rPr>
          <w:rFonts w:ascii="仿宋" w:eastAsia="仿宋" w:hAnsi="仿宋" w:hint="eastAsia"/>
          <w:color w:val="FF0000"/>
          <w:sz w:val="28"/>
          <w:szCs w:val="28"/>
        </w:rPr>
        <w:t>请</w:t>
      </w:r>
      <w:r w:rsidRPr="00F60072">
        <w:rPr>
          <w:rFonts w:ascii="仿宋" w:eastAsia="仿宋" w:hAnsi="仿宋"/>
          <w:color w:val="FF0000"/>
          <w:sz w:val="28"/>
          <w:szCs w:val="28"/>
        </w:rPr>
        <w:t>注意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尽量窗口只</w:t>
      </w:r>
      <w:r w:rsidRPr="00F60072">
        <w:rPr>
          <w:rFonts w:ascii="仿宋" w:eastAsia="仿宋" w:hAnsi="仿宋"/>
          <w:color w:val="FF0000"/>
          <w:sz w:val="28"/>
          <w:szCs w:val="28"/>
        </w:rPr>
        <w:t>显示需要查看的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信息，窗口内的</w:t>
      </w:r>
      <w:r w:rsidRPr="00F60072">
        <w:rPr>
          <w:rFonts w:ascii="仿宋" w:eastAsia="仿宋" w:hAnsi="仿宋"/>
          <w:color w:val="FF0000"/>
          <w:sz w:val="28"/>
          <w:szCs w:val="28"/>
        </w:rPr>
        <w:t>显示内容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大小</w:t>
      </w:r>
      <w:r w:rsidRPr="00F60072">
        <w:rPr>
          <w:rFonts w:ascii="仿宋" w:eastAsia="仿宋" w:hAnsi="仿宋"/>
          <w:color w:val="FF0000"/>
          <w:sz w:val="28"/>
          <w:szCs w:val="28"/>
        </w:rPr>
        <w:t>合适、清晰！</w:t>
      </w:r>
    </w:p>
    <w:p w14:paraId="47B70BDB" w14:textId="77777777" w:rsidR="00A33E16" w:rsidRPr="00F60072" w:rsidRDefault="00A33E16" w:rsidP="00A33E16">
      <w:pPr>
        <w:pStyle w:val="ae"/>
        <w:numPr>
          <w:ilvl w:val="0"/>
          <w:numId w:val="9"/>
        </w:numPr>
        <w:ind w:firstLineChars="0"/>
        <w:rPr>
          <w:rFonts w:ascii="仿宋" w:eastAsia="仿宋" w:hAnsi="仿宋"/>
          <w:color w:val="FF0000"/>
          <w:sz w:val="28"/>
          <w:szCs w:val="28"/>
        </w:rPr>
      </w:pPr>
      <w:r w:rsidRPr="00F60072">
        <w:rPr>
          <w:rFonts w:ascii="仿宋" w:eastAsia="仿宋" w:hAnsi="仿宋" w:hint="eastAsia"/>
          <w:color w:val="FF0000"/>
          <w:sz w:val="28"/>
          <w:szCs w:val="28"/>
        </w:rPr>
        <w:t>为</w:t>
      </w:r>
      <w:r w:rsidRPr="00F60072">
        <w:rPr>
          <w:rFonts w:ascii="仿宋" w:eastAsia="仿宋" w:hAnsi="仿宋"/>
          <w:color w:val="FF0000"/>
          <w:sz w:val="28"/>
          <w:szCs w:val="28"/>
        </w:rPr>
        <w:t>了保证结果的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真实</w:t>
      </w:r>
      <w:r w:rsidRPr="00F60072">
        <w:rPr>
          <w:rFonts w:ascii="仿宋" w:eastAsia="仿宋" w:hAnsi="仿宋"/>
          <w:color w:val="FF0000"/>
          <w:sz w:val="28"/>
          <w:szCs w:val="28"/>
        </w:rPr>
        <w:t>性，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请</w:t>
      </w:r>
      <w:r w:rsidRPr="00F60072">
        <w:rPr>
          <w:rFonts w:ascii="仿宋" w:eastAsia="仿宋" w:hAnsi="仿宋"/>
          <w:color w:val="FF0000"/>
          <w:sz w:val="28"/>
          <w:szCs w:val="28"/>
        </w:rPr>
        <w:t>提供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图片</w:t>
      </w:r>
      <w:r w:rsidRPr="00F60072">
        <w:rPr>
          <w:rFonts w:ascii="仿宋" w:eastAsia="仿宋" w:hAnsi="仿宋"/>
          <w:color w:val="FF0000"/>
          <w:sz w:val="28"/>
          <w:szCs w:val="28"/>
        </w:rPr>
        <w:t>截图，不要复制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命令</w:t>
      </w:r>
      <w:r w:rsidRPr="00F60072">
        <w:rPr>
          <w:rFonts w:ascii="仿宋" w:eastAsia="仿宋" w:hAnsi="仿宋"/>
          <w:color w:val="FF0000"/>
          <w:sz w:val="28"/>
          <w:szCs w:val="28"/>
        </w:rPr>
        <w:t>行配置至本窗口，</w:t>
      </w:r>
      <w:r w:rsidRPr="00F60072">
        <w:rPr>
          <w:rFonts w:ascii="仿宋" w:eastAsia="仿宋" w:hAnsi="仿宋" w:hint="eastAsia"/>
          <w:color w:val="FF0000"/>
          <w:sz w:val="28"/>
          <w:szCs w:val="28"/>
        </w:rPr>
        <w:t>否则本知识点得分按零分</w:t>
      </w:r>
      <w:r w:rsidRPr="00F60072">
        <w:rPr>
          <w:rFonts w:ascii="仿宋" w:eastAsia="仿宋" w:hAnsi="仿宋"/>
          <w:color w:val="FF0000"/>
          <w:sz w:val="28"/>
          <w:szCs w:val="28"/>
        </w:rPr>
        <w:t>处理。</w:t>
      </w:r>
    </w:p>
    <w:p w14:paraId="544EA4C7" w14:textId="77777777" w:rsidR="00A33E16" w:rsidRPr="00F60072" w:rsidRDefault="00A33E16" w:rsidP="00A33E16">
      <w:pPr>
        <w:rPr>
          <w:rFonts w:ascii="仿宋" w:eastAsia="仿宋" w:hAnsi="仿宋"/>
          <w:color w:val="FF0000"/>
          <w:sz w:val="28"/>
          <w:szCs w:val="28"/>
        </w:rPr>
      </w:pPr>
    </w:p>
    <w:p w14:paraId="6814466D" w14:textId="382955BC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6CDE9F28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338CC063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39BD5D5F" w14:textId="24CAD2C2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30B3E353" w14:textId="77777777" w:rsidR="00A33E16" w:rsidRPr="00F60072" w:rsidRDefault="00A33E16" w:rsidP="00A33E16">
      <w:pPr>
        <w:pStyle w:val="ae"/>
        <w:ind w:firstLine="560"/>
        <w:rPr>
          <w:rFonts w:ascii="仿宋" w:eastAsia="仿宋" w:hAnsi="仿宋"/>
          <w:sz w:val="28"/>
          <w:szCs w:val="28"/>
        </w:rPr>
      </w:pPr>
    </w:p>
    <w:p w14:paraId="0024AA84" w14:textId="77777777" w:rsidR="00A33E16" w:rsidRPr="00F60072" w:rsidRDefault="00A33E16" w:rsidP="00A33E16">
      <w:pPr>
        <w:pStyle w:val="ae"/>
        <w:ind w:left="420" w:firstLineChars="0" w:firstLine="0"/>
        <w:rPr>
          <w:rFonts w:ascii="仿宋" w:eastAsia="仿宋" w:hAnsi="仿宋"/>
          <w:sz w:val="28"/>
          <w:szCs w:val="28"/>
        </w:rPr>
      </w:pPr>
    </w:p>
    <w:p w14:paraId="19AE48BF" w14:textId="14041E91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4E29831B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2997821A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3466DC96" w14:textId="7D155C17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692948B9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FD7C010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42F0245E" w14:textId="377AE022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11AFFC0C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2765204B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D949F1B" w14:textId="7FF542E7" w:rsidR="00A33E16" w:rsidRPr="00F60072" w:rsidRDefault="00A33E16" w:rsidP="00A33E16">
      <w:pPr>
        <w:pStyle w:val="ae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79A8C20C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5A292E49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78E17DF5" w14:textId="77777777" w:rsidR="00A33E16" w:rsidRPr="00F60072" w:rsidRDefault="00A33E16" w:rsidP="00A33E16">
      <w:pPr>
        <w:pStyle w:val="2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三</w:t>
      </w:r>
      <w:r w:rsidRPr="00F60072">
        <w:rPr>
          <w:rFonts w:ascii="仿宋" w:eastAsia="仿宋" w:hAnsi="仿宋"/>
          <w:sz w:val="28"/>
          <w:szCs w:val="28"/>
        </w:rPr>
        <w:t>、</w:t>
      </w:r>
      <w:r w:rsidRPr="00F60072">
        <w:rPr>
          <w:rFonts w:ascii="仿宋" w:eastAsia="仿宋" w:hAnsi="仿宋" w:hint="eastAsia"/>
          <w:sz w:val="28"/>
          <w:szCs w:val="28"/>
        </w:rPr>
        <w:t>路由配置与调试(160分)</w:t>
      </w:r>
    </w:p>
    <w:p w14:paraId="7DAA1F3B" w14:textId="7F148DDA" w:rsidR="00A33E16" w:rsidRPr="00F60072" w:rsidRDefault="00A33E16" w:rsidP="00A33E16">
      <w:pPr>
        <w:pStyle w:val="ae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027D04C3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112C56BA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D07E5A7" w14:textId="5292E0CD" w:rsidR="00A33E16" w:rsidRPr="00F60072" w:rsidRDefault="00A33E16" w:rsidP="00A33E16">
      <w:pPr>
        <w:pStyle w:val="ae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63021E78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357C386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38F4D508" w14:textId="67C6F502" w:rsidR="00A33E16" w:rsidRPr="00F60072" w:rsidRDefault="00A33E16" w:rsidP="00A33E16">
      <w:pPr>
        <w:pStyle w:val="ae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239D5638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60172AA" w14:textId="77777777" w:rsidR="00A33E16" w:rsidRDefault="00A33E16" w:rsidP="00A33E16">
      <w:pPr>
        <w:rPr>
          <w:rFonts w:ascii="仿宋" w:eastAsia="仿宋" w:hAnsi="仿宋"/>
          <w:sz w:val="28"/>
          <w:szCs w:val="28"/>
        </w:rPr>
      </w:pPr>
    </w:p>
    <w:p w14:paraId="5CC20000" w14:textId="6CE07CB2" w:rsidR="002E4A35" w:rsidRDefault="002E4A35" w:rsidP="002E4A35">
      <w:pPr>
        <w:pStyle w:val="ae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1986D918" w14:textId="77777777" w:rsidR="002E4A35" w:rsidRDefault="002E4A35" w:rsidP="00A33E16">
      <w:pPr>
        <w:rPr>
          <w:rFonts w:ascii="仿宋" w:eastAsia="仿宋" w:hAnsi="仿宋"/>
          <w:sz w:val="28"/>
          <w:szCs w:val="28"/>
        </w:rPr>
      </w:pPr>
    </w:p>
    <w:p w14:paraId="6C3B1DB7" w14:textId="77777777" w:rsidR="002E4A35" w:rsidRPr="00F60072" w:rsidRDefault="002E4A35" w:rsidP="00A33E16">
      <w:pPr>
        <w:rPr>
          <w:rFonts w:ascii="仿宋" w:eastAsia="仿宋" w:hAnsi="仿宋" w:hint="eastAsia"/>
          <w:sz w:val="28"/>
          <w:szCs w:val="28"/>
        </w:rPr>
      </w:pPr>
    </w:p>
    <w:p w14:paraId="6098D92B" w14:textId="77777777" w:rsidR="00A33E16" w:rsidRPr="00F60072" w:rsidRDefault="00A33E16" w:rsidP="00A33E16">
      <w:pPr>
        <w:pStyle w:val="2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四</w:t>
      </w:r>
      <w:r w:rsidRPr="00F60072">
        <w:rPr>
          <w:rFonts w:ascii="仿宋" w:eastAsia="仿宋" w:hAnsi="仿宋"/>
          <w:sz w:val="28"/>
          <w:szCs w:val="28"/>
        </w:rPr>
        <w:t>、</w:t>
      </w:r>
      <w:r w:rsidRPr="00F60072">
        <w:rPr>
          <w:rFonts w:ascii="仿宋" w:eastAsia="仿宋" w:hAnsi="仿宋" w:hint="eastAsia"/>
          <w:sz w:val="28"/>
          <w:szCs w:val="28"/>
        </w:rPr>
        <w:t>无线配置(40分)</w:t>
      </w:r>
    </w:p>
    <w:p w14:paraId="62D038A9" w14:textId="56B23414" w:rsidR="00A33E16" w:rsidRPr="00F60072" w:rsidRDefault="00A33E16" w:rsidP="00A33E16">
      <w:pPr>
        <w:pStyle w:val="ae"/>
        <w:numPr>
          <w:ilvl w:val="0"/>
          <w:numId w:val="6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691A96C4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3C16C235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50253F66" w14:textId="0D84C1C1" w:rsidR="00A33E16" w:rsidRPr="00F60072" w:rsidRDefault="00A33E16" w:rsidP="00A33E16">
      <w:pPr>
        <w:pStyle w:val="ae"/>
        <w:numPr>
          <w:ilvl w:val="0"/>
          <w:numId w:val="6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lastRenderedPageBreak/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3FFE0538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0F1B1508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1D0285A9" w14:textId="3909BE77" w:rsidR="00A33E16" w:rsidRPr="00F60072" w:rsidRDefault="00A33E16" w:rsidP="00A33E16">
      <w:pPr>
        <w:pStyle w:val="ae"/>
        <w:numPr>
          <w:ilvl w:val="0"/>
          <w:numId w:val="6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04CE6F40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7E8EAF55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2AD04D7E" w14:textId="77777777" w:rsidR="00A33E16" w:rsidRPr="00F60072" w:rsidRDefault="00A33E16" w:rsidP="00A33E16">
      <w:pPr>
        <w:pStyle w:val="2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五</w:t>
      </w:r>
      <w:r w:rsidRPr="00F60072">
        <w:rPr>
          <w:rFonts w:ascii="仿宋" w:eastAsia="仿宋" w:hAnsi="仿宋"/>
          <w:sz w:val="28"/>
          <w:szCs w:val="28"/>
        </w:rPr>
        <w:t>、</w:t>
      </w:r>
      <w:r w:rsidRPr="00F60072">
        <w:rPr>
          <w:rFonts w:ascii="仿宋" w:eastAsia="仿宋" w:hAnsi="仿宋" w:hint="eastAsia"/>
          <w:sz w:val="28"/>
          <w:szCs w:val="28"/>
        </w:rPr>
        <w:t>安全策略配置(50分)</w:t>
      </w:r>
    </w:p>
    <w:p w14:paraId="1439AAF3" w14:textId="3B3E71B3" w:rsidR="00A33E16" w:rsidRPr="00F60072" w:rsidRDefault="00A33E16" w:rsidP="00A33E16">
      <w:pPr>
        <w:pStyle w:val="ae"/>
        <w:numPr>
          <w:ilvl w:val="0"/>
          <w:numId w:val="7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035FED65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1222E940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605B0082" w14:textId="659CB79E" w:rsidR="00A33E16" w:rsidRPr="00F60072" w:rsidRDefault="00A33E16" w:rsidP="00A33E16">
      <w:pPr>
        <w:pStyle w:val="ae"/>
        <w:numPr>
          <w:ilvl w:val="0"/>
          <w:numId w:val="7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1E2F6747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1B99BF6D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745167A6" w14:textId="483D0F33" w:rsidR="00A33E16" w:rsidRPr="00F60072" w:rsidRDefault="00A33E16" w:rsidP="00A33E16">
      <w:pPr>
        <w:pStyle w:val="ae"/>
        <w:numPr>
          <w:ilvl w:val="0"/>
          <w:numId w:val="7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72024E34" w14:textId="77777777" w:rsidR="00A33E16" w:rsidRPr="00F60072" w:rsidRDefault="00A33E16" w:rsidP="00A33E16">
      <w:pPr>
        <w:rPr>
          <w:rFonts w:ascii="仿宋" w:eastAsia="仿宋" w:hAnsi="仿宋"/>
          <w:sz w:val="28"/>
          <w:szCs w:val="28"/>
        </w:rPr>
      </w:pPr>
    </w:p>
    <w:p w14:paraId="5D7F0751" w14:textId="77777777" w:rsidR="00A33E16" w:rsidRDefault="00A33E16" w:rsidP="00A33E16">
      <w:pPr>
        <w:rPr>
          <w:rFonts w:ascii="仿宋" w:eastAsia="仿宋" w:hAnsi="仿宋"/>
          <w:sz w:val="28"/>
          <w:szCs w:val="28"/>
        </w:rPr>
      </w:pPr>
    </w:p>
    <w:p w14:paraId="73E20C72" w14:textId="24BD45FE" w:rsidR="00BF1032" w:rsidRDefault="00BF1032" w:rsidP="00BF1032">
      <w:pPr>
        <w:pStyle w:val="ae"/>
        <w:numPr>
          <w:ilvl w:val="0"/>
          <w:numId w:val="7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420475F6" w14:textId="77777777" w:rsidR="00BF1032" w:rsidRDefault="00BF1032" w:rsidP="00A33E16">
      <w:pPr>
        <w:rPr>
          <w:rFonts w:ascii="仿宋" w:eastAsia="仿宋" w:hAnsi="仿宋"/>
          <w:sz w:val="28"/>
          <w:szCs w:val="28"/>
        </w:rPr>
      </w:pPr>
    </w:p>
    <w:p w14:paraId="402E44A5" w14:textId="77777777" w:rsidR="00BF1032" w:rsidRPr="00F60072" w:rsidRDefault="00BF1032" w:rsidP="00A33E16">
      <w:pPr>
        <w:rPr>
          <w:rFonts w:ascii="仿宋" w:eastAsia="仿宋" w:hAnsi="仿宋" w:hint="eastAsia"/>
          <w:sz w:val="28"/>
          <w:szCs w:val="28"/>
        </w:rPr>
      </w:pPr>
    </w:p>
    <w:p w14:paraId="6D4893F4" w14:textId="3E5AADCF" w:rsidR="00A33E16" w:rsidRPr="00F60072" w:rsidRDefault="00A33E16" w:rsidP="00A33E16">
      <w:pPr>
        <w:pStyle w:val="2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六</w:t>
      </w:r>
      <w:r w:rsidRPr="00F60072">
        <w:rPr>
          <w:rFonts w:ascii="仿宋" w:eastAsia="仿宋" w:hAnsi="仿宋"/>
          <w:sz w:val="28"/>
          <w:szCs w:val="28"/>
        </w:rPr>
        <w:t>、</w:t>
      </w:r>
      <w:r w:rsidRPr="00F60072">
        <w:rPr>
          <w:rFonts w:ascii="仿宋" w:eastAsia="仿宋" w:hAnsi="仿宋" w:hint="eastAsia"/>
          <w:sz w:val="28"/>
          <w:szCs w:val="28"/>
        </w:rPr>
        <w:t>广域网业务选路配置(</w:t>
      </w:r>
      <w:r w:rsidR="00F60072">
        <w:rPr>
          <w:rFonts w:ascii="仿宋" w:eastAsia="仿宋" w:hAnsi="仿宋"/>
          <w:sz w:val="28"/>
          <w:szCs w:val="28"/>
        </w:rPr>
        <w:t>59</w:t>
      </w:r>
      <w:r w:rsidRPr="00F60072">
        <w:rPr>
          <w:rFonts w:ascii="仿宋" w:eastAsia="仿宋" w:hAnsi="仿宋" w:hint="eastAsia"/>
          <w:sz w:val="28"/>
          <w:szCs w:val="28"/>
        </w:rPr>
        <w:t>分)</w:t>
      </w:r>
    </w:p>
    <w:p w14:paraId="1460D634" w14:textId="697CF975" w:rsidR="00A33E16" w:rsidRPr="00F60072" w:rsidRDefault="00A33E16" w:rsidP="00A33E16">
      <w:pPr>
        <w:pStyle w:val="ae"/>
        <w:numPr>
          <w:ilvl w:val="0"/>
          <w:numId w:val="8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2D1A3FA0" w14:textId="72EAF421" w:rsidR="00096721" w:rsidRDefault="00096721">
      <w:pPr>
        <w:rPr>
          <w:rFonts w:ascii="仿宋" w:eastAsia="仿宋" w:hAnsi="仿宋"/>
          <w:b/>
          <w:sz w:val="28"/>
          <w:szCs w:val="28"/>
        </w:rPr>
      </w:pPr>
    </w:p>
    <w:p w14:paraId="726E3072" w14:textId="77777777" w:rsidR="00AC5C7A" w:rsidRDefault="00AC5C7A">
      <w:pPr>
        <w:rPr>
          <w:rFonts w:ascii="仿宋" w:eastAsia="仿宋" w:hAnsi="仿宋"/>
          <w:b/>
          <w:sz w:val="28"/>
          <w:szCs w:val="28"/>
        </w:rPr>
      </w:pPr>
    </w:p>
    <w:p w14:paraId="08457A75" w14:textId="3E94C3E1" w:rsidR="00AC5C7A" w:rsidRPr="00AC5C7A" w:rsidRDefault="00AC5C7A" w:rsidP="00AC5C7A">
      <w:pPr>
        <w:pStyle w:val="ae"/>
        <w:numPr>
          <w:ilvl w:val="0"/>
          <w:numId w:val="8"/>
        </w:numPr>
        <w:ind w:firstLineChars="0"/>
        <w:rPr>
          <w:rFonts w:ascii="仿宋" w:eastAsia="仿宋" w:hAnsi="仿宋"/>
          <w:sz w:val="28"/>
          <w:szCs w:val="28"/>
        </w:rPr>
      </w:pPr>
      <w:r w:rsidRPr="00F60072">
        <w:rPr>
          <w:rFonts w:ascii="仿宋" w:eastAsia="仿宋" w:hAnsi="仿宋" w:hint="eastAsia"/>
          <w:sz w:val="28"/>
          <w:szCs w:val="28"/>
        </w:rPr>
        <w:t>请在XXX执行XX命令收集信息或者收集XX视图下的配置信息XXX等</w:t>
      </w:r>
      <w:r w:rsidRPr="00F60072">
        <w:rPr>
          <w:rFonts w:ascii="仿宋" w:eastAsia="仿宋" w:hAnsi="仿宋"/>
          <w:sz w:val="28"/>
          <w:szCs w:val="28"/>
        </w:rPr>
        <w:t>，</w:t>
      </w:r>
      <w:r w:rsidRPr="00F60072">
        <w:rPr>
          <w:rFonts w:ascii="仿宋" w:eastAsia="仿宋" w:hAnsi="仿宋" w:hint="eastAsia"/>
          <w:sz w:val="28"/>
          <w:szCs w:val="28"/>
        </w:rPr>
        <w:t>窗口截图如下：</w:t>
      </w:r>
    </w:p>
    <w:p w14:paraId="6C77837D" w14:textId="77777777" w:rsidR="00AC5C7A" w:rsidRDefault="00AC5C7A">
      <w:pPr>
        <w:rPr>
          <w:rFonts w:ascii="仿宋" w:eastAsia="仿宋" w:hAnsi="仿宋"/>
          <w:b/>
          <w:sz w:val="28"/>
          <w:szCs w:val="28"/>
        </w:rPr>
      </w:pPr>
    </w:p>
    <w:p w14:paraId="69A5AC0A" w14:textId="77777777" w:rsidR="00AC5C7A" w:rsidRPr="00F60072" w:rsidRDefault="00AC5C7A">
      <w:pPr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</w:p>
    <w:sectPr w:rsidR="00AC5C7A" w:rsidRPr="00F60072" w:rsidSect="00096721">
      <w:headerReference w:type="default" r:id="rId11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F4E74" w14:textId="77777777" w:rsidR="00B651AC" w:rsidRDefault="00B651AC" w:rsidP="00096721">
      <w:r>
        <w:separator/>
      </w:r>
    </w:p>
  </w:endnote>
  <w:endnote w:type="continuationSeparator" w:id="0">
    <w:p w14:paraId="430DCAE0" w14:textId="77777777" w:rsidR="00B651AC" w:rsidRDefault="00B651AC" w:rsidP="0009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2B6BA" w14:textId="77777777" w:rsidR="00B651AC" w:rsidRDefault="00B651AC" w:rsidP="00096721">
      <w:r>
        <w:separator/>
      </w:r>
    </w:p>
  </w:footnote>
  <w:footnote w:type="continuationSeparator" w:id="0">
    <w:p w14:paraId="134DF459" w14:textId="77777777" w:rsidR="00B651AC" w:rsidRDefault="00B651AC" w:rsidP="00096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24C6E" w14:textId="77777777" w:rsidR="00096721" w:rsidRDefault="00E37231">
    <w:pPr>
      <w:pStyle w:val="a6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hybridMultilevel"/>
    <w:tmpl w:val="FAD4288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hybridMultilevel"/>
    <w:tmpl w:val="6FD6010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Theme="minorHAnsi" w:eastAsiaTheme="minorHAnsi" w:hAnsiTheme="minorHAnsi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hybridMultilevel"/>
    <w:tmpl w:val="73C0FEF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hybridMultilevel"/>
    <w:tmpl w:val="9C64208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hybridMultilevel"/>
    <w:tmpl w:val="9A4CD05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6B055AE4"/>
    <w:multiLevelType w:val="hybridMultilevel"/>
    <w:tmpl w:val="E9BEC2B0"/>
    <w:lvl w:ilvl="0" w:tplc="A8CE737C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hybridMultilevel"/>
    <w:tmpl w:val="FF04C4E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96721"/>
    <w:rsid w:val="000B2698"/>
    <w:rsid w:val="00120594"/>
    <w:rsid w:val="001F481A"/>
    <w:rsid w:val="00203964"/>
    <w:rsid w:val="00294806"/>
    <w:rsid w:val="002A58A9"/>
    <w:rsid w:val="002D768A"/>
    <w:rsid w:val="002E4A35"/>
    <w:rsid w:val="003704FA"/>
    <w:rsid w:val="003C72F1"/>
    <w:rsid w:val="00410220"/>
    <w:rsid w:val="0044083B"/>
    <w:rsid w:val="0045356E"/>
    <w:rsid w:val="00482740"/>
    <w:rsid w:val="00487041"/>
    <w:rsid w:val="004C4CCE"/>
    <w:rsid w:val="005A55E8"/>
    <w:rsid w:val="00610320"/>
    <w:rsid w:val="00637F71"/>
    <w:rsid w:val="00703F69"/>
    <w:rsid w:val="0071042E"/>
    <w:rsid w:val="007659EC"/>
    <w:rsid w:val="00844409"/>
    <w:rsid w:val="00861408"/>
    <w:rsid w:val="008B06E5"/>
    <w:rsid w:val="008D6F3A"/>
    <w:rsid w:val="008F65A1"/>
    <w:rsid w:val="009275B3"/>
    <w:rsid w:val="009321FC"/>
    <w:rsid w:val="00963B05"/>
    <w:rsid w:val="00964B55"/>
    <w:rsid w:val="009A23F9"/>
    <w:rsid w:val="009C6588"/>
    <w:rsid w:val="00A2338C"/>
    <w:rsid w:val="00A33E16"/>
    <w:rsid w:val="00AC5C7A"/>
    <w:rsid w:val="00B467DC"/>
    <w:rsid w:val="00B651AC"/>
    <w:rsid w:val="00B74D53"/>
    <w:rsid w:val="00BA644F"/>
    <w:rsid w:val="00BE1246"/>
    <w:rsid w:val="00BF1032"/>
    <w:rsid w:val="00C32136"/>
    <w:rsid w:val="00C57920"/>
    <w:rsid w:val="00C64D7C"/>
    <w:rsid w:val="00C7641C"/>
    <w:rsid w:val="00C82C8E"/>
    <w:rsid w:val="00D008DD"/>
    <w:rsid w:val="00D95AE3"/>
    <w:rsid w:val="00DA1509"/>
    <w:rsid w:val="00E020A8"/>
    <w:rsid w:val="00E1774E"/>
    <w:rsid w:val="00E2653E"/>
    <w:rsid w:val="00E37231"/>
    <w:rsid w:val="00EA7C74"/>
    <w:rsid w:val="00EF19AF"/>
    <w:rsid w:val="00F60072"/>
    <w:rsid w:val="00FB1CDB"/>
    <w:rsid w:val="1E371329"/>
    <w:rsid w:val="25862AB6"/>
    <w:rsid w:val="2C943C1C"/>
    <w:rsid w:val="50273258"/>
    <w:rsid w:val="766D77C6"/>
    <w:rsid w:val="76CE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A444B"/>
  <w15:docId w15:val="{1A3E4CEB-0A18-4D21-9B01-55BB3C57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721"/>
    <w:rPr>
      <w:rFonts w:cs="Times New Roman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967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09672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096721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uiPriority w:val="9"/>
    <w:qFormat/>
    <w:rsid w:val="000967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9672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096721"/>
    <w:rPr>
      <w:rFonts w:cs="Calibri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9672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967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967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09672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Char4"/>
    <w:uiPriority w:val="10"/>
    <w:qFormat/>
    <w:rsid w:val="0009672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5"/>
    <w:uiPriority w:val="99"/>
    <w:semiHidden/>
    <w:unhideWhenUsed/>
    <w:rsid w:val="00096721"/>
    <w:rPr>
      <w:b/>
      <w:bCs/>
    </w:rPr>
  </w:style>
  <w:style w:type="table" w:styleId="aa">
    <w:name w:val="Table Grid"/>
    <w:basedOn w:val="a1"/>
    <w:uiPriority w:val="59"/>
    <w:qFormat/>
    <w:rsid w:val="00096721"/>
    <w:pPr>
      <w:spacing w:line="360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096721"/>
    <w:rPr>
      <w:i/>
      <w:iCs/>
    </w:rPr>
  </w:style>
  <w:style w:type="character" w:styleId="ac">
    <w:name w:val="Hyperlink"/>
    <w:basedOn w:val="a0"/>
    <w:uiPriority w:val="99"/>
    <w:unhideWhenUsed/>
    <w:qFormat/>
    <w:rsid w:val="00096721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096721"/>
    <w:rPr>
      <w:sz w:val="21"/>
      <w:szCs w:val="21"/>
    </w:rPr>
  </w:style>
  <w:style w:type="paragraph" w:customStyle="1" w:styleId="Default">
    <w:name w:val="Default"/>
    <w:rsid w:val="00096721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sid w:val="00096721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096721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Char"/>
    <w:link w:val="my1"/>
    <w:rsid w:val="00096721"/>
    <w:rPr>
      <w:rFonts w:ascii="宋体" w:eastAsia="宋体" w:hAnsi="Tahoma" w:cs="Tahoma"/>
      <w:b/>
      <w:kern w:val="0"/>
      <w:sz w:val="32"/>
      <w:szCs w:val="22"/>
    </w:rPr>
  </w:style>
  <w:style w:type="character" w:customStyle="1" w:styleId="3Char">
    <w:name w:val="标题 3 Char"/>
    <w:basedOn w:val="a0"/>
    <w:link w:val="3"/>
    <w:uiPriority w:val="99"/>
    <w:qFormat/>
    <w:rsid w:val="00096721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096721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Char"/>
    <w:link w:val="my2"/>
    <w:qFormat/>
    <w:rsid w:val="00096721"/>
    <w:rPr>
      <w:rFonts w:ascii="宋体" w:eastAsia="宋体" w:hAnsi="Tahoma" w:cs="Tahoma"/>
      <w:b/>
      <w:bCs w:val="0"/>
      <w:kern w:val="0"/>
      <w:sz w:val="30"/>
      <w:szCs w:val="28"/>
    </w:rPr>
  </w:style>
  <w:style w:type="character" w:customStyle="1" w:styleId="5Char">
    <w:name w:val="标题 5 Char"/>
    <w:basedOn w:val="a0"/>
    <w:link w:val="5"/>
    <w:uiPriority w:val="9"/>
    <w:rsid w:val="00096721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096721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096721"/>
    <w:rPr>
      <w:rFonts w:cs="Times New Roman"/>
      <w:sz w:val="24"/>
      <w:szCs w:val="22"/>
    </w:rPr>
  </w:style>
  <w:style w:type="paragraph" w:customStyle="1" w:styleId="my4">
    <w:name w:val="my4"/>
    <w:basedOn w:val="a"/>
    <w:link w:val="my40"/>
    <w:qFormat/>
    <w:rsid w:val="00096721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096721"/>
    <w:rPr>
      <w:rFonts w:ascii="宋体" w:eastAsia="宋体" w:hAnsi="Tahoma" w:cs="Tahoma"/>
      <w:kern w:val="0"/>
      <w:sz w:val="24"/>
      <w:szCs w:val="22"/>
    </w:rPr>
  </w:style>
  <w:style w:type="character" w:customStyle="1" w:styleId="1Char">
    <w:name w:val="标题 1 Char"/>
    <w:basedOn w:val="a0"/>
    <w:link w:val="1"/>
    <w:uiPriority w:val="9"/>
    <w:rsid w:val="00096721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96721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0967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">
    <w:name w:val="批注文字 Char"/>
    <w:basedOn w:val="a0"/>
    <w:link w:val="a3"/>
    <w:uiPriority w:val="99"/>
    <w:semiHidden/>
    <w:rsid w:val="00096721"/>
    <w:rPr>
      <w:rFonts w:ascii="宋体" w:eastAsia="宋体" w:hAnsi="Tahoma" w:cs="Calibri"/>
      <w:kern w:val="0"/>
      <w:sz w:val="24"/>
      <w:szCs w:val="22"/>
    </w:rPr>
  </w:style>
  <w:style w:type="character" w:customStyle="1" w:styleId="Char2">
    <w:name w:val="页眉 Char"/>
    <w:basedOn w:val="a0"/>
    <w:link w:val="a6"/>
    <w:uiPriority w:val="99"/>
    <w:rsid w:val="00096721"/>
    <w:rPr>
      <w:rFonts w:ascii="宋体" w:eastAsia="宋体" w:hAnsi="Tahoma" w:cs="Tahoma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96721"/>
    <w:rPr>
      <w:rFonts w:ascii="宋体" w:eastAsia="宋体" w:hAnsi="Tahoma" w:cs="Tahoma"/>
      <w:kern w:val="0"/>
      <w:sz w:val="18"/>
      <w:szCs w:val="18"/>
    </w:rPr>
  </w:style>
  <w:style w:type="character" w:customStyle="1" w:styleId="Char4">
    <w:name w:val="标题 Char"/>
    <w:basedOn w:val="a0"/>
    <w:link w:val="a8"/>
    <w:uiPriority w:val="10"/>
    <w:rsid w:val="00096721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Char3">
    <w:name w:val="副标题 Char"/>
    <w:basedOn w:val="a0"/>
    <w:link w:val="a7"/>
    <w:uiPriority w:val="99"/>
    <w:rsid w:val="00096721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Char5">
    <w:name w:val="批注主题 Char"/>
    <w:basedOn w:val="Char"/>
    <w:link w:val="a9"/>
    <w:uiPriority w:val="99"/>
    <w:semiHidden/>
    <w:rsid w:val="00096721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Char0">
    <w:name w:val="批注框文本 Char"/>
    <w:basedOn w:val="a0"/>
    <w:link w:val="a4"/>
    <w:uiPriority w:val="99"/>
    <w:semiHidden/>
    <w:rsid w:val="00096721"/>
    <w:rPr>
      <w:rFonts w:ascii="宋体" w:eastAsia="宋体" w:hAnsi="Tahoma" w:cs="Tahoma"/>
      <w:kern w:val="0"/>
      <w:sz w:val="18"/>
      <w:szCs w:val="18"/>
    </w:rPr>
  </w:style>
  <w:style w:type="paragraph" w:styleId="ae">
    <w:name w:val="List Paragraph"/>
    <w:basedOn w:val="a"/>
    <w:uiPriority w:val="34"/>
    <w:qFormat/>
    <w:rsid w:val="00096721"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sid w:val="0009672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187</Words>
  <Characters>1069</Characters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2020-09-20T10:39:00Z</dcterms:created>
  <dcterms:modified xsi:type="dcterms:W3CDTF">2021-03-21T02:36:00Z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